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C72B" w14:textId="226D1E14" w:rsidR="00333E90" w:rsidRP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Wodzisław Śląski, </w:t>
      </w:r>
      <w:r w:rsidR="00DB2A9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2A9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2A9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913AFC9" w14:textId="77777777"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4B92D4" w14:textId="6AD7D62D"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40738E" w14:textId="449E0E7D" w:rsidR="001F6D08" w:rsidRDefault="001F6D08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9EADA5" w14:textId="287883C9" w:rsidR="001F6D08" w:rsidRDefault="001F6D08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647EC7" w14:textId="54605A14" w:rsidR="001F6D08" w:rsidRDefault="001F6D08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6C9D8A" w14:textId="77777777" w:rsidR="001F6D08" w:rsidRDefault="001F6D08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4C9C90" w14:textId="77777777"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8F752D" w14:textId="77777777" w:rsidR="001F6D08" w:rsidRDefault="00F85E5A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braku wyboru kandydata na stanowisko</w:t>
      </w:r>
      <w:r w:rsidR="001F6D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główny</w:t>
      </w: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księgowy </w:t>
      </w:r>
    </w:p>
    <w:p w14:paraId="3B58B184" w14:textId="77777777" w:rsidR="001F6D08" w:rsidRDefault="00F85E5A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Zakładzie Aktywności Zawodowej Zakładzie Usług Pralniczych </w:t>
      </w:r>
    </w:p>
    <w:p w14:paraId="171F4071" w14:textId="068F1D03" w:rsidR="00F85E5A" w:rsidRPr="00F85E5A" w:rsidRDefault="00F85E5A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Wodzisławiu Śląskim.</w:t>
      </w:r>
    </w:p>
    <w:p w14:paraId="24F7F9E8" w14:textId="77777777"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14:paraId="583AFE5D" w14:textId="77777777"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14:paraId="6A3D21C1" w14:textId="77777777" w:rsidR="00F85E5A" w:rsidRP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14:paraId="4644DF80" w14:textId="348C3AD0" w:rsidR="00F85E5A" w:rsidRDefault="00F85E5A" w:rsidP="001F6D08">
      <w:pPr>
        <w:shd w:val="clear" w:color="auto" w:fill="FFFFFF"/>
        <w:spacing w:after="12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Komisja Rekrutacyjna nie</w:t>
      </w:r>
      <w:r w:rsidR="00652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dokonała wyboru kandydata na stanowisko 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księgowy w Zakładzie Aktywności Zawodowej Zakładzie Usług Pralniczych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Wodzisławiu Śląskim, </w:t>
      </w:r>
      <w:r w:rsid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 braku złożonych ofert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kandydatów, w związku 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informacją o wolnym stanowisku 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księgowy w Zakładzie Aktywności Zawodowej Zakładzie Usług Pralniczych w Wodzisławiu Śląskim, zamieszczoną na stronie BIP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A9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A93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270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2A9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B3F0B0A" w14:textId="77777777" w:rsidR="000C632A" w:rsidRDefault="000C632A" w:rsidP="001F6D08">
      <w:pPr>
        <w:shd w:val="clear" w:color="auto" w:fill="FFFFFF"/>
        <w:spacing w:after="12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5ACC" w14:textId="77777777"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3079E" w14:textId="77777777" w:rsidR="000C632A" w:rsidRPr="00F85E5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3EC82B7D" w14:textId="77777777" w:rsidR="002F6DBF" w:rsidRPr="00F85E5A" w:rsidRDefault="002F6DBF" w:rsidP="00F8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DBF" w:rsidRPr="00F8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A"/>
    <w:rsid w:val="000C632A"/>
    <w:rsid w:val="001F6D08"/>
    <w:rsid w:val="00206BB9"/>
    <w:rsid w:val="00270DDD"/>
    <w:rsid w:val="002F6DBF"/>
    <w:rsid w:val="00333E90"/>
    <w:rsid w:val="003F6C39"/>
    <w:rsid w:val="00544263"/>
    <w:rsid w:val="00652644"/>
    <w:rsid w:val="00AA1BF8"/>
    <w:rsid w:val="00B90FFA"/>
    <w:rsid w:val="00DB2A93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4CEC"/>
  <w15:chartTrackingRefBased/>
  <w15:docId w15:val="{5B597CD9-CB5C-401A-9551-5AFCA511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5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Nawocka</dc:creator>
  <cp:keywords/>
  <dc:description/>
  <cp:lastModifiedBy>Aldona Nawocka</cp:lastModifiedBy>
  <cp:revision>18</cp:revision>
  <cp:lastPrinted>2021-11-04T08:32:00Z</cp:lastPrinted>
  <dcterms:created xsi:type="dcterms:W3CDTF">2019-06-24T06:35:00Z</dcterms:created>
  <dcterms:modified xsi:type="dcterms:W3CDTF">2022-01-24T11:19:00Z</dcterms:modified>
</cp:coreProperties>
</file>